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8C" w:rsidRDefault="002E4966">
      <w:pPr>
        <w:jc w:val="center"/>
      </w:pPr>
      <w:bookmarkStart w:id="0" w:name="_GoBack"/>
      <w:bookmarkEnd w:id="0"/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26th Annual Derbyshire Festival 2025 (7 June 2025)</w:t>
      </w:r>
    </w:p>
    <w:p w:rsidR="00A6328C" w:rsidRDefault="002E4966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HORSES &amp; PONIES</w:t>
      </w:r>
    </w:p>
    <w:p w:rsidR="00A6328C" w:rsidRDefault="002E4966">
      <w:pPr>
        <w:jc w:val="center"/>
      </w:pPr>
      <w:r>
        <w:rPr>
          <w:rFonts w:ascii="Helvetica" w:eastAsia="Helvetica" w:hAnsi="Helvetica" w:cs="Helvetica"/>
          <w:b/>
          <w:bCs/>
          <w:sz w:val="24"/>
          <w:szCs w:val="24"/>
        </w:rPr>
        <w:t>Results</w:t>
      </w:r>
    </w:p>
    <w:p w:rsidR="00A6328C" w:rsidRDefault="00A6328C">
      <w:pPr>
        <w:jc w:val="center"/>
      </w:pPr>
    </w:p>
    <w:tbl>
      <w:tblPr>
        <w:tblStyle w:val="Entries"/>
        <w:tblW w:w="0" w:type="auto"/>
        <w:tblInd w:w="-8" w:type="dxa"/>
        <w:tblLook w:val="04A0" w:firstRow="1" w:lastRow="0" w:firstColumn="1" w:lastColumn="0" w:noHBand="0" w:noVBand="1"/>
      </w:tblPr>
      <w:tblGrid>
        <w:gridCol w:w="480"/>
        <w:gridCol w:w="480"/>
        <w:gridCol w:w="1440"/>
        <w:gridCol w:w="1440"/>
        <w:gridCol w:w="1440"/>
        <w:gridCol w:w="1440"/>
        <w:gridCol w:w="1440"/>
        <w:gridCol w:w="1440"/>
        <w:gridCol w:w="480"/>
        <w:gridCol w:w="440"/>
      </w:tblGrid>
      <w:tr w:rsidR="00A6328C" w:rsidTr="00A6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Pos.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B/N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Horse/Pony Name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Rider/Handler First Name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Rider/Handler Surname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Owner First Name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Owner Surname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Exhibitor/Owner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Prize</w:t>
            </w:r>
          </w:p>
        </w:tc>
        <w:tc>
          <w:tcPr>
            <w:tcW w:w="440" w:type="dxa"/>
            <w:noWrap/>
          </w:tcPr>
          <w:p w:rsidR="00A6328C" w:rsidRDefault="002E4966">
            <w:pPr>
              <w:jc w:val="center"/>
            </w:pPr>
            <w:r>
              <w:rPr>
                <w:rStyle w:val="theadStyle"/>
              </w:rPr>
              <w:t>Notes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1. CHAPS UK/Broom and Sleight Family Junior Ridden NATIVE/COB/TRADITIONAL up to and including 148cms and NON-NATIVE PONIES up to and including 153cms.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Sepycoe Federal Engagement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Jemma Atkinson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Supernova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Knight-Meek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Gillian Knight-Meek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Radlee Sudden Impact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Konechny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Konechny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Abigail Konechny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Burghwallis Razamatazz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Garside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Gordon Burgess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Garside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158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Hykos Valentino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Teague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Conroy and Gillian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Conroy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Rag N Boneman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Ottillie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 Simmonds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Owston Special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 Victor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Nevanscott Call the Shots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Kingsman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Nichols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2. CHAPS UK/EJL Stud and Livery RIDDEN NATIVE/COB/TRADITIONAL HORSE 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 Blue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Kevin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Eaton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Gillian Eaton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Vincent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Mears 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Mears 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 Mears 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Horsmans Landlord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Kayleigh Catton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Popplewick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Hibbert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 Hibbert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King Midas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Stretcholt He’s Cob Rhythm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Riley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Diddly Squat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Hebron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Hebron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 Hebron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Orcaber Bluebell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Burrow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Gaynor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Holgate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 Smith Philipson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Oxford Blue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Osborn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Osborn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Alexander Osborn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Cushla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Chambers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3. CHAPS UK/The White Crow RIDDEN NATIVE/COB/TRADITIONAL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Moortown Fancy That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Sue-Helen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Shuttleworth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Sue-Helen Shuttleworth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Burghwallis Storm Chaser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Pickford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 Pickford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Gingerbread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Winter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Stanray Sugar N Shot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Sophia Chambers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Hound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 Greenwood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Wizard of OZ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Bethany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Pritchard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Bethany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Pritchard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Bethany Pritchard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SD Mickey Blue Eye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Duke of Olamar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Akeshia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Wilkinson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Wonderland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 Priestley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Springhills Queen of Hearts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Macpherson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Macpherson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 Macpherson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4. CHAPS UK/Burghwallis Stud RIDDEN NON-NATIVE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</w:t>
            </w:r>
            <w:r>
              <w:rPr>
                <w:rStyle w:val="tbodyStyle"/>
              </w:rPr>
              <w:t xml:space="preserve">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Bombay Regal Heir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Rees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Ashlea Perfect Spirit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Sunbeam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Jimmy Sih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Cartmell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Cartmell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Stuart Cartmell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5. CHAPS UK/AppletonGrange Stud RIDDEN NON-NATIVE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Lostock UP Till Dark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 Taylor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Radlee Sudden Impact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Konechny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Abigail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Konechny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Abigail Konechny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158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Hykos Valentino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Teague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Conroy and Gillian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Conroy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Tom Collins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 Jones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Ryhall Burlesque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Kaitlyn Fairhurst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Drumacre Sir Patrick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 Patrick C/o Jennifer 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 Smith Philipson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Hopgarden Hunca Munca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Oldbury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Oldbury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 Oldbury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Doylan Prada’s Swan Song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Lancaster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Lancaster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Owston Special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 Victor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Fourgates Valentino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 Day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6. The CHAPS (UK) YOUNGSTOCK QUALIFIER CLASS. Yearling, no foals.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Oso Candy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 Driver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7. The CHAPS (UK) YOUNGSTOCK QUALIFIER CLASS. 2 year old.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Winning Post Magic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Amie Chesworth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Tweedfell Luck of the Irish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 Priestley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Tricklebank the Gambler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Grimes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Fuller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Greta Fuller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Toy Storey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Pat Hart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Foxhills Hector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Wright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Ags Illustrious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 Conway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8. The CHAPS (UK) YOUNGSTOCK QUALIFIER CLASS. 3 year old.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Bombay Classic Melody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Ace of Diamonds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Joel Davis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Tiesto Muza 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Carole 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Dagless 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Kalipso Mighty Dynamo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Barnes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Captain Maverick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 Hanson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Nel10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Macy Blunt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Crofthousefarm Apache Nashoba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 Cookson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Haighmoor Rocket Rodney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Sweeting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Sweeting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Sweeting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9*. The CHAPS (UK) NATIVE/COB/TRADITIONAL TYPE OPEN IN-HAND QUALIFIER.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Greateaves Chikorita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Kinson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Mardenway Cochise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 Driver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Captain Maverick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 Hanson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Pronto Tonto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Brimelow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Brimelow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 Brimelow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Tulyrogg Rose Petal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Spencer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Spencer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Spencer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Ags Alter Ego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 Driver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10. The CHAPS (UK) NON-NATIVE OPEN IN-HAND QUALIFIER CLASS.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Strikes Wild 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Schofield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11. The CHAPS (UK) RIDDEN NON-NATIVE exceeding 15hh (153cms).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Candyland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 Jones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12. The CHAPS (UK) RIDDEN NON-NATIVE not exceeding 15hh (153cms).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13. The CHAPS (UK) RIDDEN NATIVE/COB/TRADITIONAL exceeding 14.2hh (148cms).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Cushla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Chambers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Kimico L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Nicky Crawshaw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Kimico Music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Crisci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Crisci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 Crisci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14. The CHAPS (UK) RIDDEN NATIVE/COB/TRADITIONAL not exceeding 14.2hh (148cms).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Greateaves Chikorita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Kinson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Lady Lockdown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Hesketh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Hesketh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 Hesketh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Luneside Galileo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Reynolds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Reynolds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Leigh Reynolds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15. The CHAPS (UK) LEAD REIN &amp;</w:t>
            </w:r>
            <w:r>
              <w:rPr>
                <w:rStyle w:val="tbodyStyle"/>
              </w:rPr>
              <w:t xml:space="preserve"> FIRST RIDDEN QUALIFIER CLASS.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2nd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Nevanscott Call the Shots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Mardenway Cochise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 Driver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16. The Burghwallis Stud TRADITIONAL COBS/CHAPS (UK) JUNIOR RIDER of the YEAR QUALIFIER.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Nevanscott Call the Shots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17. The Burghwallis Stud TRADITIONAL COBS/CHAPS (UK) INTERMEDIATE RIDER of the YEAR QUALIFIER.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18. The CHAPS (UK) NOVICE RIDDEN QUALIFIER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Artful Dodger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Duxbury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Tina Moro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Kimico Music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Crisci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Crisci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 Crisci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19. The CHAPS (UK) NOVICE RIDDEN QUALIFIER not exc 148cms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Ajs Alabama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Duxbury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Duxbury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Duxbury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20. NOVICE COB &amp; MAXI COB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Houghtons Notorious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 Walker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21. NOVICE HACK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Small-Land Sky Light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Kara 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Roylance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Roylance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Kara Louise Roylance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22. NOVICE RIDING HORSE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Tiger Moth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Melissa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 Moore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Creagh Masterpiece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Douglas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Douglas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 Douglas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Utopia Royale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Tyldesley-Winston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Tyldesley-Winston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 Tyldesley-Winston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Ashlands Angelic Upstart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23. The Andrews Family SMALL HACK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Honourable Bardot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Blundell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Ami Blundell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Louie Chantry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Forster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Dare To Dream 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Picillo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 Picillo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Bellissima IV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Rowbotham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Rowbotham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Rowbotham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Scottshall Socialite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Jones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Diptford Birdsong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Whelan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24. The Andrews Family LARGE HACK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Stanley Grange Smokey Bay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Jerram-Hunnable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Burns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Carrhouse Hidden Asset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 Haworth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Forgeland Hydepark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Mears 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 Mears 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 Giles Devole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Price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Cosford Fine Affair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Cartmell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Cartmell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Cartmell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Daydream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CH5.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25. ALAN MARNIE &amp; FAMILY SMALL RIDING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 Illusion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Openshaw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Openshaw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 Moore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Times Square III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 Mears 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D’amour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Booth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Geogia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Benson-Lees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Melanie Booth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Creagh Masterpiece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Douglas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Douglas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 Douglas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RF Anola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 Nicholson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Comberton Upbeat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Hardiman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Hardiman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 Hardiman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Caereini Voulez-Vous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Martin-Bird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 Martin-Bird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26. ALAN MARNIE &amp; FAMILY LARGE RIDING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Tremarl Timperni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Mylens Limited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Skelton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Milnes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Calcourt Soli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Ballarin Shannon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Jerram-Hunnable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Mrs 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Mackness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Jerram-Hunnable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Small Time 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Timperley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Timperley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 Timperley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 Seducer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Telford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Gibbons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 Telford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Happy Valentines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Price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Bassymoor Distant 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Adrienne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Owen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Sunbeam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Overwater Majestic Meg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Sian Chadwick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CH6.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27. LIGHTWEIGHT COB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28. HEAVYWEIGHT COB.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Morrows Highwayman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Douglas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Morean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Kirstine Douglas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CH7.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29. MAXI COB QUALIFIER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Broadriver Ruby Moon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Elding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Elding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 Elding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Milsean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Ward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884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Grane Valley Mr Bedford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Bull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Top Gun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Becky Davies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Red 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Wainwright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Wainwright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Wainwright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Denys Manor Girl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England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Whittaker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Michaela England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30. MARE or GELDING.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Kebroyd Catali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 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Whetter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31. YOUNGSTOCK.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Betty Boo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 Adams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32. STALLION.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Klingrahoull Chieftain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 Bromwich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Blackstonefolly Benjamin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33. MARE or GELDING.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Cleatlam Calamity 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Midtown Nirvana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 Rose Ellison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Highfox Hunky Dory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Partington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Whetter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Murthwaite Blue Peter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Patterson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Patterson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Patterson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Rackwood 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Raychell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Liddell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Marsha Holtham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34*. YOUNGSTOCK.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 (NPS Silver Medal Ch)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763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Bracklinn Hotshot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Marsden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Deelish Fames Knight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Rumach Take IT Easy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Troup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Troup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Willowsway Danger Moose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Schuller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Hilary &amp; JO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Waterhouse &amp; Grassing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Hilary &amp; Jo Waterhouse &amp; Grassing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Bracklinn Elton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 Jnr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 Jnr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 Morris Jnr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Hambledon's Platinum Jubilee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Clayton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Clayton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 Clayton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35. STALLION.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 (NPS Silver Medal Res)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Talisker Tourmaline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&amp; Julie Barton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CH8.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CH9.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36. SMALL BREEDS MOUNTAIN &amp; MOORLAND.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</w:t>
            </w:r>
            <w:r>
              <w:rPr>
                <w:rStyle w:val="tbodyStyle"/>
              </w:rPr>
              <w:t xml:space="preserve"> Champion (Res Sup Ridden)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Nevanscott Call the Shots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Hisley Silversmith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37. LARGE BREEDS MOUNTAIN &amp;</w:t>
            </w:r>
            <w:r>
              <w:rPr>
                <w:rStyle w:val="tbodyStyle"/>
              </w:rPr>
              <w:t xml:space="preserve"> MOORLAND.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755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Abbeyvale Higher Love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Whitehurst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Ashcroft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Nikki Ashcroft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Laurtom Real Hot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Dickinson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Dickinson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Linzy Dickinson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Popsters Picasso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Dawson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Dawson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Dawson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Abergavenny Harry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 Brewer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Moorcroft Miss Rona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Ross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38. NCPA NON-NATIVE REGISTERED.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Castle Warrior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Clorley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Clorley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Clorley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39. NCPA NON-NATIVE REGISTERED.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CH10.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40. MOUNTAIN &amp; MOORLAND IN-HAND.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Maesglas Lili 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Norris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Blackstonefolly Benjamin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Abergavenny Harry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 Brewer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41. NON-MOUNTAIN &amp; MOORLAND IN-HAND.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Tawny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 Greenhorn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Hawklands Charlie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Allstars Rowdys Silver Shimmer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Schofield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42*. MOUNTAIN &amp; MOORLAND YOUNGSTOCK.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Bracklinn Elton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 Jnr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 Jnr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Andy Morris Jnr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Peronne Splendidly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Marsden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Balzer Prince of Wales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 Pearson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43. NON-MOUNTAIN &amp;</w:t>
            </w:r>
            <w:r>
              <w:rPr>
                <w:rStyle w:val="tbodyStyle"/>
              </w:rPr>
              <w:t xml:space="preserve"> MOORLAND YOUNGSTOCK.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CH11.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44. BROOD MARE.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45. YEARLING POTENTIAL SPORT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Ennis Morricone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Blinstone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Helen Anders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46. TWO YEAR OLD POTENTIAL SPORT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</w:t>
            </w:r>
            <w:r>
              <w:rPr>
                <w:rStyle w:val="tbodyStyle"/>
              </w:rPr>
              <w:t xml:space="preserve">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Ags Illustrious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Morgan Conway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47. THREE YEAR OLD POTENTIAL SPORT HORSE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CH12.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48. RIDDEN IRISH DRAUGHT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Lion 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Tennant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 Tennant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Cloughdean Eye of the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 Ainsworth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Dowdstown Finn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Askey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Creaghas Bouncing 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Benn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49. RIDDEN IRISH DRAUGHT SPORT HORSE.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Bloomfield Bespoke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Tennant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Tennant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 Tennant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Clive's Number Five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Croucher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CH13.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50. BROOD MARE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51. HUNTER YEARLING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52. HUNTER TWO YEAR OLD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53. HUNTER THREE YEAR OLD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Greenview Sheer Imagination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Allana Green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CH14.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54. IN-HAND RIDING HORSE BROODMARE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55. IN-HAND RIDING HORSE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Oso Georgia ON MY Mind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Carole 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Dagless 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Ennis Morricone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Blinstone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Helen Anders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56. IN-HAND RIDING HORSE 2 or 3 YEAR OLD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Superstition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 Pitt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CH15.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57. STALLION.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Islyn Thor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 Jones-Evans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Fouroaks Crescendo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Lowe-Barnes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Barnes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58. MARE or GELDING.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Idyllic Fire Pink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T Williamson &amp; A 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Oldroyd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T Williamson &amp; A 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Oldroyd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T Williamson &amp; A C Oldroyd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Delami Boudicia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 Waller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Fouroaks Roxanne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Barnes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Llanan Candy Floss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Tabatha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Tabatha Strain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Tirlas Angelina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Lily-Mai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Macaskill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Lily-Mai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Macaskill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Lily-Mai Macaskill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59. YEARLING Colt,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Islyn Cariad Pur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 Jones-Evans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Katoms Allegra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Owen-Lilley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 Roberts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Toytown Fantasia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Karen Evans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60. 2 &amp; 3 YEAR OLD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Delami A Love Heart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Edwina Mary Waller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61. 2 &amp; 3 YEAR OLD Colt.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Assendons Leviticus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Godebog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Barsoum-Allen &amp; Allen Family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Barsoum-Allen &amp; Allen Family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Barsoum-Allen &amp; Allen Family Barsoum-Allen &amp; Allen Family Messer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Katoms Jubilee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Owen-Lilley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 Roberts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CH16.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62. STALLION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63. MARE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Melau Armani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 Twambley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Newcroft Spice of Life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Declan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Ashurst-O'Shaughnessy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Ryan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Bunbury Glamour Puss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Tracie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Tracie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Tracie Clarke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64.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Waxwing Starlight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Wayman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Wayman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Nicole Wayman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Redbull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 Hampson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65. 2 &amp; 3 YEAR OLD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Balzer Prince of Wales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 Pearson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Mompesson Spring Equinox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Baigent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Baigent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 Baigent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66. 2 &amp; 3 YEAR OLD Colt.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</w:t>
            </w:r>
            <w:r>
              <w:rPr>
                <w:rStyle w:val="tbodyStyle"/>
              </w:rPr>
              <w:t xml:space="preserve"> Champion (Price Res Supreme Ch)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Janpete Showman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Wigglesworth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Wigglesworth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 Wigglesworth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CH17.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67. 3 YEAR OLD COLT or STALLION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Romanno Tiny Dancer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 Bride &amp; Mrs Theresa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 Bride &amp; Mrs Theresa Brown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Ryehall Saville Row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 Adams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68. 3 YEAR OLD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Kalipso Mighty Dynamo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Barnes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69. 2 YEAR OLD Colt, Filly or Gelding.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Sandboro Just A Dream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Phillips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70. YEARLING Colt, Filly or Gelding.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Dibynn Bring ME Sushine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 Nicholson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71. MARE or GELDING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CH18.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72. STALLION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Buckswood Brenin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 Garland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73. MARE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Swansmoor Lexi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Hollinshead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Graham Roberts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Debernon the Best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Waugh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Waugh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Bella Waugh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Dorneyrow Bank-Note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Butterfield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Butterfield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 Butterfield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74.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Tryfel Kbd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Kimberly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Heffer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 Hampson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Cwmmawr Avenger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Cameron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Bousfield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Cameron Bousfield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Cooper Cameron Bousfield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Mossgate Mr 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Killgannon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 Nield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Ring of Diamonds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Chambers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 Chambers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75. 2 or 3 YEAR OLD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Godebog Vaaalerie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Godebog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Godebog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Godebog Stud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Arthen Pollyanna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Jones-Evans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Teulu Jones-Evans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Dorneyrow Esme-Shelby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 Lewis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76. 2 or 3 YEAR OLD Colt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Kirrem Zues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 Wrigley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CH19.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77. STALLION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Berw Mab Y Brenin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Prater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 Charlesworth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Fairgrove Eli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Clint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Machin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and Mrs 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Machin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and Mrs C Machin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78. MARE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Caederwen Briallen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 Bennett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Rhencullen Martini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Prater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Carol&amp;phoebe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Prater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 Prater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Abergavenny Harry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Brooke Brewer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Northwick Francesca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Duxbury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Siobhan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Joel Duxbury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Glyncoch 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Townsend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Cooper Cameron Bousfield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Gornoeth the Gambler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Duffin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Duffin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Charlene Duffin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79. YEARLING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80. 2 or 3 YEAR OLD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Brdora April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 Garvey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Thorswood She’s A Lady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Warren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Warren Harvey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81. 2 or 3 YEAR OLD Colt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Greigiau Dreams of 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 Lewis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Maesmynach Tuxedo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Granby-Seal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Granby-Seal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 Granby-Seal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CH20.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82. Tattersalls RoR AMATEUR Ridden Show Series Qualifier 2026.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 Man of His Word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 Jenkins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Percy PI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Helen Anders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Gerard’s Slip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Bush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83. Tattersalls RoR OPEN In-hand Show Series Qualifier 2025.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Haling Park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Swift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Swift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Swift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 Man of His Word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 Jenkins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CH21.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84. MARE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Hej High Flyer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Penrose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Pickmere Masquerade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McKeever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McKeever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Tina McKeever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85. YEARLING. Colt, Filly or Gelding.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86. 2 &amp; 3 YEAR OLD Colt, Filly or Geldin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Monivea the Dark Secret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 Peet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87. STALLION. 4 years old or over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CH22.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88. DIAMOND VETERAN IN-HAND. 25 years and over.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Maesglas Lili 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Norris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Dublin Lass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Naish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Naish (pronounced Nay-Sh)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Naish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89. VETERAN IN-HAND. 20-24 years.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Pinina Reef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Alysha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Spanton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Spanton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Spanton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Cobra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 Mathers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90. PRE-VETERAN IN-HAND. 15-19 years.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Highfox Faith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Diane Hadwen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Pollinsky Shadow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Mischa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Mockett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Mischa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Mockett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Mischa Mockett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Blackstonefolly Benjamin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Sambuca Big Daddy's Batchelor Party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Hampson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Colombo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McFarlane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Sally-Anne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Poole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Kerry McFarlane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Heritage Blueberry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Plant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Toyboy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Donnelly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Pentrefelin Gladiator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Rudd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Rudd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Rudd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91. DIAMOND VETERAN RIDDEN. 25 years and over.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Dublin Lass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Naish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Naish (pronounced Nay-Sh)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Naish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92. VETERAN RIDDEN. 20-24 years.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Cobra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Carly Mathers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Crossways Last Emperor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Campbell-Higgens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Aila Chan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Pinina Reef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Alysha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Spanton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Spanton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Spanton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93. PRE-VETERAN RIDDEN. 15-19 years.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Colombo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McFarlane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Sally-Anne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Poole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Kerry McFarlane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Heritage Blueberry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Plant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Highfox Faith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Diane Hadwen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Toyboy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Donnelly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Hisley Silversmith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Sambuca Big Daddy's Batchelor Party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Hampson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CH23.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94. Irish Draught Youngstock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Brynbod William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Bamford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Bamford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Deana Bamford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Feliod Best of the Blues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Schuller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Brooksbank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 Brooksbank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Castlerise Taggot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Phillips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 Killmore Millie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Bodrick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Harvey-Mears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Bodrick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Harvey-Mears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Bodrick Harvey-Mears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95. IRISH DRAUGHT SPORT HORSE / PART BRED YOUNGSTOCK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Meadowland Queen Bee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Gibbins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 and 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Gibbins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Gibbins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96. IRISH DRAUGHT &amp; IRISH DRAUGHT SPORT HORSE / PART BRED MATURITY IN-HAND.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Cloughdean Eye of the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 Ainsworth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3js Frieda Joyce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Julia Boardman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Westside AP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 Shelley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Hawklands Charlie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Tawny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 Greenhorn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CH24.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97*. RIDDEN PALOMINO and CREAM DILUTE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Rockin Robin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 Herd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98. IN-HAND CREAM DILUTE.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 Cler Maddison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Samuels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 Charlton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Walena Golden Joey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Welfare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Welfare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Welfare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Solaris Rock 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 Clements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99. IN-HAND PALOMINO YOUNGSTOCK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Grassendale Golden Malika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Grogan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 &amp; 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Grogan &amp; Langton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 Grogan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Mompesson Late Night Rendezvous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Swift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Gabbard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 Gabbard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Brynbella Annette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Grogan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 Grogan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100. IN-HAND MOUNTAIN &amp; MOORLAND, or PART-BRED PALOMINO or CREAM DILUTE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Melau Armani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 Twambley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Rockin Robin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 Herd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Solaris Rock 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Allison Clements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Balzer Prince of Wales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Donna Pearson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Walena Golden Joey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Welfare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Welfare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Welfare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Brynbella Annette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Grogan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 Grogan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101. IN-HAND PALOMINO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Melau Armani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Twambley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 Sabrina Twambley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Llanan Candy Floss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Tabatha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Tabatha Strain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CH25.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102. IN-HAND HACK BROODMARE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103. IN-HAND HACK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Oso Precious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Dagles 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104. IN-HAND HACK 2 or 3 YEAR OLD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Monivea the Dark Secret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 Peet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Victoria's Secret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 Pitt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Imperialhigh Society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Carswell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Carswell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 Carswell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CH26.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105. BROOD MARE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106. YEARLING COLT,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Dibynn Bring ME Sushine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 Nicholson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107. 2 OR 3 YEAR OLD COLT, FILLY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Flower Girl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 Lindley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Sandboro Just A Dream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Phillips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108. STALLION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 (Price Supreme Ch)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Romanno Tiny Dancer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 Bride &amp; Mrs Theresa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Shane Bride &amp;</w:t>
            </w:r>
            <w:r>
              <w:rPr>
                <w:rStyle w:val="tbodyStyle"/>
              </w:rPr>
              <w:t xml:space="preserve"> Mrs Theresa Brown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Ryehall Saville Row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 Adams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CH27.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109. MARE or GELDING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110. YOUNGSTOCK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Loxleigh Just SO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Goulding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 Birch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111. 3 YEAR OLD COLT or STALLION 4 years old or over not to exceed 153cms at maturity.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CH28.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112. M&amp;M W.H.P. Exceeding 143cms.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Old Meadow Og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Jeanette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Jeanette Hardman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Teach Mor Pierce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Brynithon Patriot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Duncan-Walker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Hillgarth Arian Brenin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Stevens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113. M&amp;M W.H.P. Exc 133cms but not exc 143cms.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Landslow Melody Maker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Foyleview Sandy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Knowles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 Mrs Anne H.green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Boyne Valley Oscar Rock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Hennen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Hennen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 Hennen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Nutschullyng Jack Frost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 Marriott -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Mandy Jackson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Drumree Dandy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Simister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Simister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 Simister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Walena Tyson Fury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Marged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Marged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Marged Simons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114*. M&amp;</w:t>
            </w:r>
            <w:r>
              <w:rPr>
                <w:rStyle w:val="tbodyStyle"/>
              </w:rPr>
              <w:t>M W.H.P. Exc 122cms but not exc 133cms.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Skellorn Aventus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Rowlands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James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Llanai Renaissance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 Rooke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Divine Dreamboy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Dean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Lownthwaite Ribas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 Pearman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Pentrafelin Worth the Wait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 Hall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Pittswood Camorra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115. M&amp;M WHP. Not exc 122cms.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Hayesbrook Double Trouble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Mylott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Mylott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Crimond Nathaniel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 Holmes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Kirkhamgate Prince of Wales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Clynes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Terry Clynes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Anchor Lullaby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Rhyd-Y-Felin Some Might 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Marcus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Kirsten Roberts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Pennal Sportsman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 Pearman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CH29.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116. JACKSONS OF YORKSHIRE M&amp;M JUNIOR 122cms WORKING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Snow Fox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Ysselhofs Hallmark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Dunaskin Tipple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Mrs E.r.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 Rothwell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Highleigh Hugo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Hutton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Haverford Fauntleroy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Barleycorn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Barleycorn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Barleycorn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Islyn Arafa Don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Frankie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Summers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117. JACKSONS OF YORKSHIRE M&amp;M 122cms WORKING HUNTER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Dunaskin Gimli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Crate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Wild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Hayesbrook Double Trouble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Mylott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Mylott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Moonpenny Delphinus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Barker-Runiewicz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Debbie Barker-Runiewicz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Rhesfair the Done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 Hamilton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Delami Bravado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Rowlands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 Aston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118. JACKSONS OF YORKSHIRE M&amp;M 133cms WORKING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Penters Storyteller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Canavan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Canavan Smith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Rushhill Diplomat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Rhencullen Renegade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Meldrum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Meldrum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Meldrum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Menai Moon Ranger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Declan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Michelle Horton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Courtdown Kestrel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Marshman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Burgate Flint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 Knipe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119. JACKSONS OF YORKSHIRE M&amp;M not exc 143cms WORKING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Joyton Sunshine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Eynon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Faulkner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Faulkner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Landslow Melody Maker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Maesyfelin Tara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Bird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Chantilly Blue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Finnigan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Finnigan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Leanne Finnigan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Blakehill Rebel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 Priestley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Drumree Dandy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Simister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Simister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 Simister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120. JACKSONS OF YORKSHIRE M&amp;M Exc 143cms WORKING HUNTER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Dycott Welsh 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Chaplin &amp; 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Clyard Duke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 Sutton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Rockingham Jack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Pallett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Pallett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Angela Pallett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Pilleybailey Azkaban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Heyes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Heyes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Holli Heyes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Lisnadrisha Tictac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Annaveigh Jon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Hetherton-Davies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Hetherton-Davies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Hetherton-Davies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CH30.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121*. M&amp;M LEADING REIN.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Wistmans Passing Glance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Lowlandview James Bond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Gabrielle Herd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Holthall Isildur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Aurélia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 Harrison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Rushfield Jura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 Anderson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Ardal Avicci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Kirk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122. M&amp;M FIRST RIDDEN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Holthall Isildur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 Harrison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Penhwllys Valentino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McDowell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Gabbard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 Gabbard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Colne Typhoon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Julia Westwood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Ffynononbach Popi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 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Hisley Silversmith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Wellens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Wellens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Danash Markle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Kirsten Roberts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CH31.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123. STALLION, MARE &amp;</w:t>
            </w:r>
            <w:r>
              <w:rPr>
                <w:rStyle w:val="tbodyStyle"/>
              </w:rPr>
              <w:t xml:space="preserve"> GELDING. 4 year old, registered in their respective Breed Society Stud Book.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Glanhayl Toddwick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Marriot-Payne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Heffer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 Marriot-Payne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Broughton Anne Marie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Canavan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Canavan Smith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Fellsides Firefly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Pamela Brown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Cregg Alk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Humphreys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Humphreys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Humphreys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Reyncroft Collectors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Macaulay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Macaulay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Macaulay Jackson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124. STALLION, MARE &amp; GELDING. 5 year old, registered in their respective Breed Society Stud Book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Menai More Fury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Eynon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Faulkner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Faulkner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Fairgrove Cinderella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Huxley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Joe Shaw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Llanmorlais Dude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 Wilkinson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Danwood Ballerina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O'Hara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 O'Hara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Tryfel Black Sabbath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Lexi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Trueman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Sangrug Sir Tom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Trenewydd AL Capone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 Marsh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125. STALLION, MARE &amp; GELDING. 6 year old, registered in their respective Breed Society Stud Book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Kebroyd Catali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 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Whetter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Quince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 Naylor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Doonhills Diego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Lacey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Collins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Castleside Archie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Goulden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Slack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 Goulden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CH32.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126. NOVICE RIDDEN M&amp;M. Stallion, Mare or Gelding, 4 years old or over, rider any age. Registered in the Breed Society Stud Books of the Welsh C &amp; 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Lynbrie Silvester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Mudd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Mudd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 Mudd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Glanhayl Toddwick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Marriot-Payne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Heffer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 Marriot-Payne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Erwfforch Carwyn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Dawson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Dawson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Tryfel Black Sabbath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Lexi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Trueman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Llanmorlais Dude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Teoni Wilkinson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Mattsfield I See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Georgie Collins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Aberlogin Tiger Lily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Von Borstel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Von Borstel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 Von Borstel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Gwilymparc Selina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Hwylog Tosca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Fatinikun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Fatinikun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Louise Fatinikun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127. NOVICE RIDDEN M&amp;</w:t>
            </w:r>
            <w:r>
              <w:rPr>
                <w:rStyle w:val="tbodyStyle"/>
              </w:rPr>
              <w:t>M. Stallion, Mare or Gelding, 4 years old or over, rider any age. Registered in the Breed Society Stud Books of the Fell, Highland and Dales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Galdur of Over Langshaw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Bergius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Bergius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 Bergius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Quince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Joshua Naylor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Drybarrows Guardian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Fellsides Firefly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Pamela Brown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Talisker Red Admiral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Jaqueline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Owen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Talisker Tourmaline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&amp; Julie Barton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Whitefield Prince Zandy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Flynn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Valentine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Valentine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Midtown Nirvana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 Rose Ellison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128. NOVICE RIDDEN M&amp;M. Stallion, Mare or Gelding, 4 years old or over, rider any age. Registered in the Breed Society Stud Books of the New Forest and Connemara.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Eastlands Jollybrae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Skellorn Serendipity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Lawton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Brocklehurst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 Lawton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Tycooly Thunder Duke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Sabrina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McClumpha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Sabrina McClumpha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Cregg Alk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Humphreys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Humphreys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Humphreys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Applewitch Abracadabra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Southern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Gordon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 Southern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129. NOVICE RIDDEN M&amp;M. Stallion, Mare or Gelding, 4 years old or over, rider any age. Registered in the Breed Society Stud Books of the Welsh A &amp; B.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Danwood Ballerina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O'Hara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 O'Hara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Byley Bojo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Pirie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Waitwith Wild Iris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Southworth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Southworth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Southworth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Linksbury Golden Jackpot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Linzi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Dickinson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Ringside Peaky Blinder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Carney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130. NOVICE RIDDEN M&amp;M. Stallion, Mare or Gelding, 4 years old or over, rider any age. Registered in the Breed So</w:t>
            </w:r>
            <w:r>
              <w:rPr>
                <w:rStyle w:val="tbodyStyle"/>
              </w:rPr>
              <w:t>ciety Stud Books of the Dartmoor,Exmoor and Shetland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Olivier V.d. Kortenhof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Aliya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Connor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Kidnap Kevin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Melissa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Melissa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Melissa Dalton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Klingrahoull Chieftain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Barnfather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 Bromwich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CH33.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131. OPEN M&amp;M RIDDEN. Stallion, Mare or Gelding, 5 years old or over registered in the Breed Society Stud Books of the Welsh A and B, Dartmoor, Exmoor and Shetland.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Cuthbert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 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Whetter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Klingrahoull Chieftain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Barnfather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 Bromwich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Llanarth Sunflower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Waterworth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Waterworth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Cuddington Stud Messrs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Ringside Peaky Blinder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Carney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132. OPEN M&amp;M RIDDEN. Stallion, Mare or Gelding, 5 years old or over registered in the Breed Society Stud Books of the Welsh C and D, Connemara, Dales, Fell, New Forest and Highlands.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 (NP</w:t>
            </w:r>
            <w:r>
              <w:rPr>
                <w:rStyle w:val="tbodyStyle"/>
              </w:rPr>
              <w:t>S Silver Medal Res)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Trenwith Rosie 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Cheryl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Cheryl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Cheryl Scott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Airgead of Margmore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Trailtrow Tomaidh OG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Sheldon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Sheldon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Sheldon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Applewitch Abracadabra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Southern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Gordon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Janet Southern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Cwmcerrig Rosalita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Catrin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Catrin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Catrin Thomas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Kilgour Kingsman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Christine Clegg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Pigbush Spirit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Fuller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Fuller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Greta Fuller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CH34.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133. JUNIOR M&amp;M RIDDEN. Mare or Gelding 4 years old or over, not exc 138cms, registered in the Breed Society Stud Books of the Welsh C, Connemara, Dales, Fell, New Forest and Highland.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Nebo Rhian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McDowell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Hatswell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 Gabbard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134. JUNIOR M&amp;M RIDDEN. Mare or Gelding 4 years old or over, to exc 138cms, but not exceeding 148cms (except for Welsh Ds and Dales, for which there is no height restriction) registere</w:t>
            </w:r>
            <w:r>
              <w:rPr>
                <w:rStyle w:val="tbodyStyle"/>
              </w:rPr>
              <w:t>d in the Breed Society Stud Books of the Welsh D, Connemara, Dales, Fell, New Forest and Highland.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 (NPS Silver Medal Ch)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Kincardine Uist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135. JUNIOR M&amp;</w:t>
            </w:r>
            <w:r>
              <w:rPr>
                <w:rStyle w:val="tbodyStyle"/>
              </w:rPr>
              <w:t>M RIDDEN. Mare or Gelding 4 years old or over registered in the Breed Society Stud Books of the Welsh A and B, Dartmoor, Exmoor and Shetland.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Wistmans Passing Glance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Ffynnononbach Popi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 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Penhwllys Valentino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McDowell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Gabbard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Nina Gabbard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CH35.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CH36. NPS/NIPNA DALES PONY STUD Mountain &amp;</w:t>
            </w:r>
            <w:r>
              <w:rPr>
                <w:rStyle w:val="tbodyStyle"/>
              </w:rPr>
              <w:t xml:space="preserve"> Moorland Ridden Silver Medal Championship.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136. DARTMOOR PONY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Moortown True Romance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Jayne Lee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Springwater Swirl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Tyler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Betty Boo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 Adams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Blackertor Batsman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Dickens-Stokes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Dickens-Stokes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Dickens-Stokes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137. DARTMOOR PONY 2 or 3 YEAR OLD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Blackertor Master Plan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 Allen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Springwater Principal 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Tyler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138. DARTMOOR PONY 2 or 3 YEAR OLD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139. DARTMOOR PONY STALLION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140. DARTMOOR PONY MARE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Rekcilf Miss Marguerite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Beeston-Delap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 Dunn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Springwater 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Tyler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CH37.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141. STALLION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142.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Little MO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Tweed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 Martin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143. MARE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Secret Beauty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Bellerby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 Greenwood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Cherry Blossom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Cockbain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Cockbain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Abby Cockbain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Gypsy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Trippier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Trippier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Shelley Trippier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Cleatlam Calamity 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144. FOAL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145. YEARLING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(Youngstock Champion)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Ada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Bellerby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 Greenwood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146. TWO YEAR OLD.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(Youngstock Res Ch)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Roandale Poacher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Green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147. THREE YEAR OLD.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Wearside Duke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 Harvey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A. Youngstock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B. Adult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C. Rosette for the best Section B pony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D. Rosette for for highest placed DPS Area 5 Member in each class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E. Overall In-Hand Champions</w:t>
            </w:r>
            <w:r>
              <w:rPr>
                <w:rStyle w:val="tbodyStyle"/>
              </w:rPr>
              <w:t>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148. NOVICE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Frankie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Monson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Evie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Bellerby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 Greenwood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Little MO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Sowermire Lucas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149. TRADITIONAL RIDDEN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Cockbain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Abby Cockbain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Evie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Bellerby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Eden Greenwood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Moffinber Monty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Green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150. OPEN RIDDEN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 (Overall Champion)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Clover Moon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 Wilson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Moffinber Monty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Green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F. Rosette for highest placed DPS Area 5 Member in each class.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G. Ridden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H. Overall Ridden Champion and Reserve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Special I. Overall Dales Pony Champion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151. THE HONOURABLE STUD INTERMEDIATE SHOW HORSE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Dare To Dream 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Liberty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 -Hopkins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 Picillo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Comberton Clarence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Hometown Holly's Legacy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Carrhouse Hidden Asset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Leah Sharp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Stockhill Strike ME A Pose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Harker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Carnsdale Skylark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Dhillon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Carrie 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Dhillon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Carrie Anne Dhillon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Sir Lucky 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Dowhills Final Fling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 Berrie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Stretcholt Temptress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Diptford Birdsong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Whelan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152. THE SMITH FAMILY INTERMEDIATE SHOW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Jst Silvermist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Tidy Town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 Homer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Easter Bunny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Pybus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Pybus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 Pybus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Carnsdale Centurion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Hawkey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Hawkey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Irish Invention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Caereini Voulez-Vous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Izzy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Martin-Bird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 Martin-Bird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Cuddington Royale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Marie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Green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Good Idea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Brookes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Ballarin Bada Bing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Darci Barnes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Brookdale Master Piece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Duggan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 Moignan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Eve Duggan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CH38.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153. THE BSPS 128cms CHILDREN`S RIDING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Barkway Blue Moon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Ferns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Birchall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Birchall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Whiteleaze Pollyanna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Valentine Siw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Jodie Bate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Barosssa Royalist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Barkway Fascination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Beaumont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Suzanne Allen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Hightopps Sophistication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 Rae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Sharn Linney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Popalbee Temptation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Inskip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Inskip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Philippa Inskip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Archwood Dance All 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O'Brien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Chagford Victory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Ingham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Ingham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Ingham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Serene Royal Prince Charming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Newbould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Shirley &amp; Robin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Sykes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Emmerson Newbould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154. THE BSPS 138cms CHILDREN`S RIDING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Belvedere Cacciatore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Sidebotham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Burgess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Sidebotham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Shanrye Finley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Hadley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Colbeach Caprice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Ahern and Mr J F Harforth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Goldengrove Prima Donna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Rymer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Harvest Magniks Moon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Sidebotham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Burgess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Sidebotham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Rhos Excelsior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Davis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Gemmaston Limited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Gardiner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Gardiner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Michala Gardiner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Sycamore Amadeus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Shepherd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Shepherd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Myra Shepherd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Revolution Swansong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McGrath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 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Harker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155. THE BSPS 148cms CHILDREN`S RIDING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True 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Cleapatra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Louise Fitt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Stanley Grange Gilt Edge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Holmes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Starlet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 Singleton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Rotherwood Fantasia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Jenny Harker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Shildon's Royal Affair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Esther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Kirkbride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Anton Cat Sereph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 Lockhart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Laybalands Fly BY 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Booth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Wainwright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Maria Booth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Hollyland Lion IN Winter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Maguire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Rotherwood Dawn Chorus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CH39.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156. SHINE SOURCE FOOTWEAR UK LTD 153cm SHOW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</w:t>
            </w:r>
            <w:r>
              <w:rPr>
                <w:rStyle w:val="tbodyStyle"/>
              </w:rPr>
              <w:t xml:space="preserve">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Rosscon Copycat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O’donnell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Ryan O’donnell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Ballindown Sunrise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Moult-Wood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Moult-Wood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Oscar Cookson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Updown Dante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Hall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 Murphy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Bennett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Merrycorner Mr Bui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Mae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 Andrews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Alabama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 Knipe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Hinwood Casanova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Waugh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Stuart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 Stuart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Master Jack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McGauley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Cassell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Leah Cassell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157. SHINE SOURCE FOOTWEAR UK LTD 143cm SHOW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Morning Sunflower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Fiona Radford 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Excelcis Petrus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Vanessa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Vanessa Anders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First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 Knipe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Sutton Grange Fancy That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Holmes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Goldengrove Charisma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 Singleton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Annandale Super Trouper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Sofia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Vanessa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Vanessa Anders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Debutante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Tilly Annabelle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Leech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778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Linsfort Rowan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Sarginson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Sarginson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Louise Sarginson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Wycroft Gatsby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Sudworth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Sudworth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Ballyseedy Black Magic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Jemma Atkinson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158. SHINE SOURCE FOOTWEAR UK LTD 133cm SHOW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Rhialeys Sweet Revel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Ottillie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 Simmonds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Orlando Shiraz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Peggie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Lancaster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Lancaster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Parkhill Solskjar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Gardiner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Berrett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Trudy Berrett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Glengaris Little Secret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Bonny Cunliffe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Sea Mariner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Marie Lea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Parkhill DI Maria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Donaldson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Craig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Donaldson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Craig Donaldson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Waxwing Eye Opener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Lara-Rae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Michaela 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Romanno Highland Fling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Pearl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Melanie Morris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Conrhenny Royal Sovereign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Baldwin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Greylands Maid AT Sundown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Storey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Andrews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159. SHINE SOURCE FOOTWEAR UK LTD 123cm SHOW HUNTER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Quinton Golden Crusader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Annandale Line of Duty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Marie Lea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Annandale Tweety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Betsy May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Kathleen'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 Allen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Rosedale Pheedora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Millard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Caridines Cavalier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 Doherty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Mount Pleasant Tegwen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O'Brien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Menai Man of Troy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Ellwood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CH40.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160. THE BINKS FAMILY RIDDEN PART-BRED PONY of the YEAR.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Swan Lake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Staveley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Jerome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Harforth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Staveley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Cleapatra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Rhianon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Loader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Louise Fitt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Tandridge True 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Swanlow Time TO Shine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Livie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Whiteleaze Pollyanna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Anton Cat Sereph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 Lockhart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Stanley Grange Gilt Edge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Holmes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Cornashton Magic Dimension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 Allen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Glengaris Little Secret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Bonny Cunliffe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161. HORSE of the YEAR SHOW HAMILTON TARMAC SMALL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Oaktree Daydream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Pauline Binks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Irish Invention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Galbraith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 Smart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Bloomfield Pocketwatch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Hodgkinson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Rosemary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Rosemary Morgan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Malone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Miss Vicky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Made TO Measure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 Radford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162. HORSE of the YEAR SHOW CATPLANT GROUP OF COMPANIES LIGHTWEIGHT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Flash Point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 Walker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Seabourne Singing Hills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 Hood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Ballyvoureen Walkabout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 Young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Diptford Above Suspicion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Falcus-Wright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Falcus-Wright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Falcus-Wright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Barnswood Proposition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Jerram-Hunnable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 &amp; Mrs 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Jerram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 Jerram-Hunnable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Shude Hill Bertie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 Nicholson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163. HORSE of the YEAR SHOW CATPLANT GROUP OF COMPANIES MIDDLEWEIGHT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Full Cry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 Walker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Mulberry Lane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Craig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Kiddier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Tennant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 Tennant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JD Supreme Rock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Deborah and Judy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Holt-Atkinson and Byford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 Hood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Plas Pennant Sir Sidney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Charles 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Moignan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 Peter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Bowdler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Peter Bowdler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Under Attack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Reyolds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Worthy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 Worthy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Wellpark Don Giovanni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Owen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164. HORSE of the YEAR SHOW CATPLANT GROUP OF COMPANIES HEAVYWEIGHT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Dowdstown Purple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 Fryer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Blarney Quercus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Charles 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Moignan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Bowdler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Peter Bowdler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Moorbennhall Masterpiece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Stacey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Binns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Stacey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Binns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Wayne Thorneycroft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Lion 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Tennant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 Tennant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Cloughdean Eye of the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Ainsworth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 Ainsworth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Moorbenhall Midas Touch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Adrienne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 Owen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165. HORSE of the YEAR SHOW MEARS FLOORING LADIES SIDE SADDLE HORSE CLASS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Happy Valentines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Price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Shude Hill Bertie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Magnus Nicholson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Bloomfield Pocketwatch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Izzy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Tyldesley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Rosemary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Rosemary Morgan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Hoghton d'Abruzzo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Freya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Baldwin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Harthern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Raine Harthern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Oathill Hero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Oliver Hood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Leander Royale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Tyldesley-Winston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Tyldesley-Winston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 Tyldesley-Winston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Lola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Jones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CH41.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166. CLASSICAL LADIES SIDE SADDLE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Wikefield Prada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Hancock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Hancock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 Hancock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Back Seat 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 Nicholson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Ridgeway Billy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Ridge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Clive's Number Five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Croucher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167. CONCOURS D`ELEGANCE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Clive's Number Five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Croucher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Rvs Berlin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Bush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Back Seat 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 Nicholson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168. EQUITATION CLASS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243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Ridgeway Billy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Ridge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Wikefield Prada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Hancock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Hancock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 Hancock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Back Seat 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Nicholson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Morgan Nicholson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Clive's Number Five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Croucher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Croucher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169. CONTEMPORARY LADIES` SIDE SADDLE QUALIFIER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CH42.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170. National Pony Society Ridden M&amp;M HIGHLAND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Ashleyvale Glen Duror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 Thomas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Holmedown Princess Kaiulani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Paisley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Boyd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Lorna Boyd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Kingdom of Ryedale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Dunedin Felicity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 Davis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Bracken of Alltnacailleach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Farrow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Farrow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Jane Farrow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Kincardine Uist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Carlung Zeus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Maddie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Boros-Kemp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Maddie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Boros-Kemp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Maddie Boros-Kemp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Moss-Side Charlie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Telford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Telford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 Telford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Glenbanchor Benbecula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Bill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Balmoral Brave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Rogers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Rogers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Rogers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171. National Pony Society Ridden M&amp;M NEW FOREST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Langorra Ginger Port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Pastor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Pastor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Natalie Pastor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Nutschulling River Dance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 Thomas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Hilltop Ned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O’connor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O’connor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Amelia O’connor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Highfox Hunky Dory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Whetter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Partington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Gail Whetter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Nutschullyng Jack Frost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 Marriott -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Mandy Jackson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Trenley Trinket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Brill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Harwoodhouse Hercules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Hector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Buckland Bronson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Walker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Ridley Top Notch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Caulfield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Vynnes Vitality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Monson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172. National Pony Society Ridden M&amp;M DALES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Manorlodge Evelyn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Mighty Oak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1121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Invictus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 Hamilton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Lavender Lady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 Davis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Morlandsdale Magnus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Evans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Hett Tudor 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Marriott Payne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Sonyarisa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Duckhouse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Sonyarisa Duckhouse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Cleatlam Calamity 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Westwick Jim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Bird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Carrock Clover Moon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Kate Wilson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Bolam Ringo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Hermione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 Follows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173. National Pony Society Ridden M&amp;M CONNEMARA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Loughmore Rebel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Peto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Hillside Rebel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Kayleigh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Lamont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Karen Lamont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Rosscon Emperor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Harden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Eastlands Dunknowe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Tammy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Eastlands Dunedin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Beaumont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Pool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Beaumont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922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Playmaker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Ben Ferris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Emlaughmore Lightening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Ailsa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Ormrod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Casey Ormrod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Redpark Mysteryman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Crook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Crook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 Crook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Aniar Cashel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Sandra Burton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Glencarrig Camelot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Cooper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174. National Pony Society Ridden M&amp;M WELSH 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Broughton Jack 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Llynhelyg Mistar 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Wishaw Red Admiral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Simone Harrison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Erwfforch Carwyn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Dawson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Dawson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Thorneyside Royal Command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Kaitlyn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Fairhurst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Kaitlyn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Fairhurst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Kaitlyn Fairhurst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Steppers Relight My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Flear O'Rourke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O'Rourke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 O'Rourke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Fairgrove Morgan Mai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Julee Lindsay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Llandderfel Prince Richard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Thexton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Dannii Thexton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Thorneyside Maximus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Dolman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Dolman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Georgia Dolman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Greenwing ST 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175. National Pony Society Ridden M&amp;M FELL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Birkettbank Master 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 Taylor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Hardendale Ray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Canavan-Smith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Marshall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Greenholme Knight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Clynes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Clynes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Terry Clynes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Drybarrows Edge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1152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Bybeck Timothy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Stephanie Peto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Banksgate OH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Wigglesworth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Rooney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Joy Rooney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Salisbury McCoy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Walker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Greenholme Luigi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Pirie-Bowker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Pirie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Midtown Joker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Zoe Marsden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Guards Commodore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Blears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Blears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CH43.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176. THOR ATKINSON STEEL FABRICATIONS LTD JUNIOR RIDDEN M&amp;M LARGE BREEDS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Maesyfelin Tara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Rhodes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 Priestley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Blaencila Rhodri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Kyle McClements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1136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Nipna Kitty O Day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 Davis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Foxisle Mark of Distinction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Waddington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 Waddington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Synod Rockin Robin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Kiera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Hulston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Steven Hulston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Logmore Blossom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Birtwell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Lyndsey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Birtwell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Lyndsey Birtwell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Kincardine Uist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755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Abbeyvale Higher Love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Whitehurst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Ashcroft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Nikki Ashcroft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Thunderbolt Fairy Robin Bambi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Sellers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Chilham Pearly 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Elicia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Smithers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177. THOR ATKINSON STEEL FABRICATIONS LTD JUNIOR RIDDEN M&amp;M SMALL BREEDS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Marsh Walk ON 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Sunstars Contador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Buckley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Knight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Special VIP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Glory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Adam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Newoak Blizzard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Hayley Driver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Laithehill Atomic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Caygill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Emmerson Newbould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San Ciro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Frankie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Summers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Wortley Ida’s 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Charley Baxter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Dukeshill Penny Pincher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Lock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Schivas Kevin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Crystal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Mulvenna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Crystal Fenton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CH44.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178. NATIONAL PONY SOCIETY Ridden M&amp;M DARTMOOR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Collstone Cascadian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Dargavel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Dargavel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 Dargavel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Cayberry First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Bromilow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Jules Chadwick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Blacketor Melbourne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Lacey-Mae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Cryatal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Mulvenna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Crystal Fenton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Rekcilf Miss Marguerite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Cowan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Wendy Dunn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Glory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Adam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Pricklegate Brown Owl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Aliya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 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Baybutt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Andrea Y Baybutt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Blackertor Olympus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Tia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Edmead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Frost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Tia Rose Edmead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Moonvale Master Solomon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Jayne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179. NATIONAL PONY SOCIETY Ridden M&amp;M EXMOOR and SHETLAND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Jorenzo V.d. Veldhoeve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Aliya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Connor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Wickners Gryffindor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Anchor Lullaby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Bowling-Hartenfeld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Katherine Bowling-Hartenfeld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Sweetcombe Sunmaker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Victoria Casey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Stowbrook Red Kite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Davinia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Davinia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Davinia Johnson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Snow Fox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Anchor Jaffacake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Pirie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Bluebarn What A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 Evans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Dunkery Blackbird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Dennis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Edwards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180. NATIONAL PONY SOCIETY Ridden M&amp;M WELSH SECTION A 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Sunstars Contador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Buckley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Knight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Coffeepot Jonty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English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Duval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Alison Duval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Rookery Bold AS Brass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Fiamma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Sutton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Jessica Talbot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Castlemead Gandalf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 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 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 Kelly Harford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Hoekhorst Example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Svensson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 Hughes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Excalibur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Gardner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Gwyrddparc Supermix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Orr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Dargale Heathcliffe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 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Jennifer Clare Taylor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Nantfforchog Spirit of Dance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Lacey-Mae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Crystal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Mulvenna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Crystal Fenton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Rowfantina Old Romantic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Cheryl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Burchell-Small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 Helyer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181. NATIONAL PONY SOCIETY Ridden M&amp;M WELSH SECTION B.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Nefydd Eilwyn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Cassie Regan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867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Waxwing Perlena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Chrissy Knipe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Kallared Heartbeat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Danielle Garner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Cadlan Valley Prince Louis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Isabelle 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Linda Card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Rockbury Jimmy Choo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Galloway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Boardman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Lauren Beaumont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Melau Sky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Radford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Jasmine Radford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Wortley Ida’s 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Charley Baxter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Llanarth White Tiger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Caulfield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Grand Prix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 Share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Laithehill Rose of 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Bromilow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Matthew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 Bromilow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182. NATIONAL PONY SOCIETY Ridden M&amp;M WELSH SECTION C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Gems Malt Whiskey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Stormyoak Just Divine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Cheryl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 Helyer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Menai More Fury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Eynon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Faulkner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Faulkner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1172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Rhyd-Ddu Commander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 Priestley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Courtyard AL Joleson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Ellena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Karyn Thomas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Martel JO JO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Staniland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Staniland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 Staniland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Dorneyrow Jackpot 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 Smithers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Fjordglimt Golden Galaxy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Amba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Warren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Courtney Harvey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Fencers Royal Addition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Dugmore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Dugmore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Craigffocach Braveheart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Cottrell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Cottrell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Lynsey Cottrell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CH45.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183. HORSE of the YEAR SHOW 2025 BRITISH MINIATURE STALLION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Ujenik Extasys Fine Design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 &amp; 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 &amp; Hannah Bradley Messer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Rosaphia Secret Cesario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 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 O Neill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Kitana Knights Royale Reflection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 Norris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Lewingales Platinum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Duffy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Duffy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Stella Duffy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184. HORSE of the YEAR SHOW 2025 BRITISH MINIATURE MARE OR GELDING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Pt's UK Scotch ON the Rocks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Trigg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Blackspirits Southern Belle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Rushton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Ribbons Graffiti’s Pocket Rocket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Vicky Norris Ms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Strikes Wild Flower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Schofield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Ashley Schofield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975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Rosaphia Snippets Ellipses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Wheatley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Wheatley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Wheatley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Lewingales Blackjack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Liamecufs Amazing Classy Little Gem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 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 O Neill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Fifi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Bernadette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Goodman-King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Bernadette Goodman-King Lady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185. HORSE of the YEAR SHOW 2025 BRITISH MINIATURE HORSE YOUNGSTOCK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Maybe Sweet Mystique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Rushton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Ribbons Graffiti Reb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963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Maybe Moolah Cash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Bagshaw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Bagshaw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Bagshaw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Allstars Graffitis Storm TO Stardom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Brenda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Bernadette Goodman-King Lady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CH46. HORSE OF THE YEAR SHOW MINIATURE HORSE CHAMPIONSHIP 2025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Ujenik Extasys Fine Design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 &amp; 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Liz &amp; Hannah Bradley Messer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Maybe Sweet Mystique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Jill Rushton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Pt's UK Scotch ON the Rocks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Trigg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Nicola Trigg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Rosaphia Secret Cesario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 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O'Neill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 O Neill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Ribbons Graffiti Reb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 Simpson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186. ANNABEL`S DELICIOUSLY BRITISH LEAD REIN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905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Hightopps Fairytale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Doherty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 Doherty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Seamoor Lady Derby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Gracie-May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Whitaker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Martin Wood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Cosford Glamourize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Millie-Rose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Millard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Royalview Celebration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Looker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 Looker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Hightopps Miss Minnie ME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Carne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Kathryn Carne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Azalea Spring Swallow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Liberty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 Robert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Mark Robert Reeves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873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Somersham Playboy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Rendall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Rachael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Rachael Helliwell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Barkway Dancing Queen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Lesley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Georgina Simmonds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Cosford Valour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Pickles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Birchhill the Chosen One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Macgregor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Macgregor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Justine Macgregor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187. ANNABEL`S DELICIOUSLY BRITISH FIRST RIDDEN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1209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Barrdene Romeo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 Richardson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Hightopps Black Magic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Okewood Echo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1035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Litton Perfection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Emmerson Newbould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Allensway New Beginning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Booth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Paige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Booth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Paige Booth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Woodview Ianthe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Finley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Heather Clay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Hightopps Hunny Bunny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Millard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Glenard Bumble Bee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Brookwater Tom Thumb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Walsh-White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 White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Chaseford Charismatic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 Makin-Jones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CH47.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188. ENABLEINK LTD LEAD REIN PONY OF HUNTER TYPE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365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Annandale Rebel Rebel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Polly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Jinks-Owen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Ruso Something Perfect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Sally Baxter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Mountpleasant Tommy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 Knipe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Annandale Line of Fire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Cousins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Christina Gillett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Maxwelltown Mabon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Barton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280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Howe Crest Cookie Dough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Looker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Jodi Looker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1041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Gryngallt Prefect Picture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Esmè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Bethany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Phoenix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Bethany Phoenix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782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Colne Tatsuki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Cathrin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Cathrin Roberts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Fabels Aurora Rose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Stamper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Stamper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Christine Stamper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189. COLNE M&amp;M WELSH BREEDS LEAD REIN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Blisland Echo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Lee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Gwyrddparc Haribo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Reeva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Gardner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957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Porto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 Holt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Nynwood Simply Grand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Readman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887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Penech Bollinger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Edie-Belle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Alice Moore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177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Glyncoch Honey Pot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Constable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Simon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Constable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Constable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Glebedale Magic Mike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Gresty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Jenna Gresty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Elcon Lacinda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Willow Bartley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Trefaes Gay GO Bess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Maeve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 Turner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469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Dolhelfa Brenin Aur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 Ashworth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190. SWEET DREAMS SHOW CONFECTIONERS M&amp;M FIRST RIDDEN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Wernderris Charlie Fox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 Makin-Jones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Feldons Red Kite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Wells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Wells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1010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Brynrodyn Danika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Medi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Rowles Lloyd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Dorian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Lloyd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Dorian Lloyd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488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Abercamlais Major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Kimmins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Elizabeth Harrison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333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San Ciro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Frankie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Summers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Icelander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Felicity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Caygill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Emmerson Newbould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Dukeshill Penny Pincher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Aimee Lock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Thistledown Princess Letizia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Knight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Clarke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Jamie Clarke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Hackamore Memento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Walter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Lucinda Ashworth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748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Withymead Honey Bear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Fentiman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Fentiman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Kirby Fentiman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191. WESTOWN STUD M&amp;M NON WELSH BREEDS LEAD REIN.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728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Newoak Rocketman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Gough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David Jinks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376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Westown Glory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Anabella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144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Sophie Adam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Rushfield Jura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Anderson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Charlie John Anderson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998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Treworgan Ace Card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Marnie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Catherine Hudson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231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Latijn V.d. Helling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Reeva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Jade Gardner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189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Dunmere Astra Nova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Morris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Rothvale First Edition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Franklin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Briers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Jubb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Clare Jubb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85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Finan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Defty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Mrs Leanne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Defty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Mrs Leanne Defty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Newoak Portland Bill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Johnathan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Tammy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Sarah Parker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CH48. CHAMPIONSHIP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Wernderris Charlie Fox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 Makin-Jones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CH49. MINI SUPREME CHAMPIONSHIP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Gabriel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 Lilley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Wernderris Charlie Fox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Annabel Makin-Jones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192. ALAN MARNIE &amp; FAMILY (META LOUNGE LTD) SPORT HORSE BREEDING of GREAT BRITAIN WORKING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Noble Venture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Brierley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Rebecca Brierley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Ballymacbrennan Meridos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Ward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Killderry Ronan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Braithwaite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Katrina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Braithwaite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Katrina Braithwaite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1127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Cashinni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Smyth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Smyth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Joanne Smyth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609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Billy Tibet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Bowen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Emma Bowen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Pimms O Clock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Pittendrigh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Dyer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Helen Dyer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It’s Tick Tick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Alasdair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Prickett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Prickett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Pam Prickett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193. OPEN WHP. Mare or Gelding, 4 years old or over not exceeding 133cms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Rossfad Runaway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Tommy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Lee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797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Oakville Armani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Libby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James Dr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400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Blakenys Gwennic 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O'Connor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Oconnor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 Oconnor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194. OPEN WHP. Mare or Gelding, 4 years old or over exceeding 133cms but not exceeding 143cms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Lissarulla Duncan Peanut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Leona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894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Wadacre Spiderman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Lydia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Shurgold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Bridgwood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Lydia Shurgold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195. OPEN WHP. Mare or Gelding, 4 years old or over exceeding 143cms but not exceeding 153cms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Dunmore 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Hartswood-Collier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Collier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Dinarthall Bomber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Sproat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Judith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Sproat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Judith Sproat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196. OPEN INTERMEDIATE WHP. Mare or Gelding, 4 years old or over exceeding 148cms but not exceeding 158cms.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Tidy Town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 Homer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Okidoki Deux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Hingley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Hingley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Hingley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CH50. CHAMPIONSHIP</w:t>
            </w:r>
          </w:p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197. NPS/MOLE VALLEY FARMERS INTERMEDIATE WORKING HUNTER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Deerpairc Legacy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Shirley A Dennison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1050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Okidoki Deux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Hingley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Hingley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Emily Hingley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Tidy Town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Loraine Homer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703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Orneta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Kivlochan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Kivlochan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Maisie Kivlochan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198. NPS/MOLE VALLEY FARMERS 153cm WORKING HUNTER PONY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Sea Warrior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Izzy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Juliette Mason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Codebook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Abbi Vaughan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Woodfield Hazy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Argyle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Kelly Ward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811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Letoki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Edward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Gemma Mullin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202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Dinarthall Bomber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Sproat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Judith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Sproat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Judith Sproat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Dunmore Star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Hartswood-Collier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Collier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Claire Collier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274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Darling Surekan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Wylie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Christine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Tess Wylie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199. NPS/MOLE VALLEY FARMERS 143cm WORKING HUNTER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1023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Emlaughmore Briar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Alexander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Nick Alexander Mr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192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Star Smokey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Florrie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Duncalf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Wheelwright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Kirsty Duncalf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Fanad Romeo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 Edmondson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258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Blakehill Master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Talia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Paula Davies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Lissarulla Duncan Peanut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Grace Leona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Ford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Rachel Ford Miss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808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Kippure Hitchcock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Lucia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Stanley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Samantha Stanley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200. NPS/MOLE VALLEY FARMERS 133cm WORKING HUNTER PONY.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146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Rossfad Runaway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Tommy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Hannah Lee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162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Precious Gem II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Fliss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Watts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Sharon Chadwick Watts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314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Nellfield Blueboy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Kathleen Hamilton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507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Llanarth Alis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Jane Edmondson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347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Hillcrest Fascinator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George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Watkinson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Gill Watkinson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1199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Glenford Starlight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Laura Smith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11000" w:type="dxa"/>
            <w:gridSpan w:val="10"/>
            <w:noWrap/>
          </w:tcPr>
          <w:p w:rsidR="00A6328C" w:rsidRDefault="002E4966">
            <w:r>
              <w:rPr>
                <w:rStyle w:val="tbodyStyle"/>
              </w:rPr>
              <w:t>Class CH51. CHAMPIONSHIP</w:t>
            </w:r>
          </w:p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937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Deerpairc Legacy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Shirley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Shirley A Dennison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  <w:tr w:rsidR="00A6328C" w:rsidTr="00A6328C"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471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Sea Warrior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Izzy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Juliette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Mason</w:t>
            </w:r>
          </w:p>
        </w:tc>
        <w:tc>
          <w:tcPr>
            <w:tcW w:w="1440" w:type="dxa"/>
            <w:noWrap/>
          </w:tcPr>
          <w:p w:rsidR="00A6328C" w:rsidRDefault="002E4966">
            <w:pPr>
              <w:jc w:val="center"/>
            </w:pPr>
            <w:r>
              <w:rPr>
                <w:rStyle w:val="tbodyStyle"/>
              </w:rPr>
              <w:t>Juliette Mason Mrs</w:t>
            </w:r>
          </w:p>
        </w:tc>
        <w:tc>
          <w:tcPr>
            <w:tcW w:w="480" w:type="dxa"/>
            <w:noWrap/>
          </w:tcPr>
          <w:p w:rsidR="00A6328C" w:rsidRDefault="00A6328C">
            <w:pPr>
              <w:jc w:val="center"/>
            </w:pPr>
          </w:p>
        </w:tc>
        <w:tc>
          <w:tcPr>
            <w:tcW w:w="440" w:type="dxa"/>
            <w:noWrap/>
          </w:tcPr>
          <w:p w:rsidR="00A6328C" w:rsidRDefault="00A6328C"/>
        </w:tc>
      </w:tr>
    </w:tbl>
    <w:p w:rsidR="002E4966" w:rsidRDefault="002E4966"/>
    <w:sectPr w:rsidR="002E4966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C"/>
    <w:rsid w:val="000C1340"/>
    <w:rsid w:val="002E4966"/>
    <w:rsid w:val="00A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D99EC-C0A9-466D-A699-F20429F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16"/>
      <w:szCs w:val="16"/>
    </w:rPr>
  </w:style>
  <w:style w:type="character" w:customStyle="1" w:styleId="tbodyStyle">
    <w:name w:val="tbodyStyle"/>
    <w:rPr>
      <w:b w:val="0"/>
      <w:bCs w:val="0"/>
      <w:sz w:val="16"/>
      <w:szCs w:val="16"/>
    </w:rPr>
  </w:style>
  <w:style w:type="character" w:customStyle="1" w:styleId="sectionStyle">
    <w:name w:val="sectionStyle"/>
    <w:rPr>
      <w:b/>
      <w:bCs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11648</Words>
  <Characters>66397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Ashton</dc:creator>
  <cp:keywords/>
  <dc:description/>
  <cp:lastModifiedBy>Pam Ashton</cp:lastModifiedBy>
  <cp:revision>2</cp:revision>
  <dcterms:created xsi:type="dcterms:W3CDTF">2025-06-12T13:15:00Z</dcterms:created>
  <dcterms:modified xsi:type="dcterms:W3CDTF">2025-06-12T13:15:00Z</dcterms:modified>
  <cp:category/>
</cp:coreProperties>
</file>